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2"/>
        <w:gridCol w:w="2527"/>
        <w:gridCol w:w="5489"/>
      </w:tblGrid>
      <w:tr w:rsidR="00023C08">
        <w:trPr>
          <w:trHeight w:val="601"/>
        </w:trPr>
        <w:tc>
          <w:tcPr>
            <w:tcW w:w="10548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023C08" w:rsidRPr="007E2628" w:rsidRDefault="00BC2739" w:rsidP="00AA114A">
            <w:pPr>
              <w:pStyle w:val="TableParagraph"/>
              <w:shd w:val="clear" w:color="auto" w:fill="FFFFFF" w:themeFill="background1"/>
              <w:spacing w:before="22" w:line="240" w:lineRule="auto"/>
              <w:ind w:left="844" w:right="95" w:hanging="250"/>
              <w:rPr>
                <w:b/>
                <w:sz w:val="24"/>
                <w:highlight w:val="yellow"/>
              </w:rPr>
            </w:pPr>
            <w:r w:rsidRPr="007E2628">
              <w:rPr>
                <w:b/>
                <w:sz w:val="24"/>
              </w:rPr>
              <w:t>Žiadosť</w:t>
            </w:r>
            <w:r w:rsidRPr="007E2628">
              <w:rPr>
                <w:b/>
                <w:spacing w:val="-5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o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vydanie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záväzného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stanoviska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dotknutého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orgánu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podľa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§</w:t>
            </w:r>
            <w:r w:rsidRPr="007E2628">
              <w:rPr>
                <w:b/>
                <w:spacing w:val="-4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21</w:t>
            </w:r>
            <w:r w:rsidRPr="007E2628">
              <w:rPr>
                <w:b/>
                <w:spacing w:val="-1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Stavebného</w:t>
            </w:r>
            <w:r w:rsidRPr="007E2628">
              <w:rPr>
                <w:b/>
                <w:spacing w:val="-3"/>
                <w:sz w:val="24"/>
              </w:rPr>
              <w:t xml:space="preserve"> </w:t>
            </w:r>
            <w:r w:rsidRPr="007E2628">
              <w:rPr>
                <w:b/>
                <w:sz w:val="24"/>
              </w:rPr>
              <w:t>zákona alebo záväzného vyjadrenia dotknutej právnickej osoby podľa § 22 Stavebného zákona</w:t>
            </w:r>
          </w:p>
        </w:tc>
      </w:tr>
      <w:tr w:rsidR="00023C08">
        <w:trPr>
          <w:trHeight w:val="316"/>
        </w:trPr>
        <w:tc>
          <w:tcPr>
            <w:tcW w:w="1054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023C08" w:rsidTr="00AA114A">
        <w:trPr>
          <w:trHeight w:val="313"/>
        </w:trPr>
        <w:tc>
          <w:tcPr>
            <w:tcW w:w="2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pStyle w:val="TableParagraph"/>
              <w:spacing w:line="240" w:lineRule="auto"/>
              <w:ind w:left="0"/>
            </w:pP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  <w:r w:rsidR="00AA114A">
              <w:rPr>
                <w:spacing w:val="-2"/>
                <w:sz w:val="24"/>
              </w:rPr>
              <w:t xml:space="preserve"> </w:t>
            </w:r>
            <w:r w:rsidR="00AA114A" w:rsidRPr="00AA114A">
              <w:rPr>
                <w:i/>
              </w:rPr>
              <w:t>(podčiar</w:t>
            </w:r>
            <w:r w:rsidR="00667F2B">
              <w:rPr>
                <w:i/>
              </w:rPr>
              <w:t>k</w:t>
            </w:r>
            <w:r w:rsidR="00AA114A" w:rsidRPr="00AA114A">
              <w:rPr>
                <w:i/>
              </w:rPr>
              <w:t>nite)</w:t>
            </w:r>
          </w:p>
        </w:tc>
      </w:tr>
      <w:tr w:rsidR="00023C08">
        <w:trPr>
          <w:trHeight w:val="316"/>
        </w:trPr>
        <w:tc>
          <w:tcPr>
            <w:tcW w:w="25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Pr="00D34855" w:rsidRDefault="00BC2739">
            <w:pPr>
              <w:pStyle w:val="TableParagraph"/>
              <w:ind w:left="75"/>
              <w:rPr>
                <w:b/>
                <w:sz w:val="24"/>
              </w:rPr>
            </w:pPr>
            <w:r w:rsidRPr="00D34855">
              <w:rPr>
                <w:b/>
                <w:sz w:val="24"/>
              </w:rPr>
              <w:t>Podľa</w:t>
            </w:r>
            <w:r w:rsidRPr="00D34855">
              <w:rPr>
                <w:b/>
                <w:spacing w:val="-2"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rozdelenia</w:t>
            </w:r>
            <w:r w:rsidRPr="00D34855">
              <w:rPr>
                <w:b/>
                <w:spacing w:val="-2"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nižšie:</w:t>
            </w:r>
            <w:r w:rsidRPr="00D34855">
              <w:rPr>
                <w:b/>
                <w:spacing w:val="-3"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A</w:t>
            </w:r>
            <w:r w:rsidR="007E2628" w:rsidRPr="00D34855">
              <w:rPr>
                <w:b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/</w:t>
            </w:r>
            <w:r w:rsidRPr="00D34855">
              <w:rPr>
                <w:b/>
                <w:spacing w:val="-1"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B</w:t>
            </w:r>
            <w:r w:rsidR="007E2628" w:rsidRPr="00D34855">
              <w:rPr>
                <w:b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/ C</w:t>
            </w:r>
            <w:r w:rsidR="007E2628" w:rsidRPr="00D34855">
              <w:rPr>
                <w:b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/</w:t>
            </w:r>
            <w:r w:rsidRPr="00D34855">
              <w:rPr>
                <w:b/>
                <w:spacing w:val="-1"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D</w:t>
            </w:r>
            <w:r w:rsidR="007E2628" w:rsidRPr="00D34855">
              <w:rPr>
                <w:b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/</w:t>
            </w:r>
            <w:r w:rsidRPr="00D34855">
              <w:rPr>
                <w:b/>
                <w:spacing w:val="-1"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E</w:t>
            </w:r>
            <w:r w:rsidR="007E2628" w:rsidRPr="00D34855">
              <w:rPr>
                <w:b/>
                <w:sz w:val="24"/>
              </w:rPr>
              <w:t xml:space="preserve">  </w:t>
            </w:r>
            <w:r w:rsidRPr="00D34855">
              <w:rPr>
                <w:b/>
                <w:sz w:val="24"/>
              </w:rPr>
              <w:t>/ F/</w:t>
            </w:r>
            <w:r w:rsidRPr="00D34855">
              <w:rPr>
                <w:b/>
                <w:spacing w:val="-1"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>G</w:t>
            </w:r>
            <w:r w:rsidR="007E2628" w:rsidRPr="00D34855">
              <w:rPr>
                <w:b/>
                <w:sz w:val="24"/>
              </w:rPr>
              <w:t xml:space="preserve"> </w:t>
            </w:r>
            <w:r w:rsidRPr="00D34855">
              <w:rPr>
                <w:b/>
                <w:sz w:val="24"/>
              </w:rPr>
              <w:t xml:space="preserve">/ </w:t>
            </w:r>
            <w:r w:rsidRPr="00D34855">
              <w:rPr>
                <w:b/>
                <w:spacing w:val="-10"/>
                <w:sz w:val="24"/>
              </w:rPr>
              <w:t>H</w:t>
            </w:r>
          </w:p>
        </w:tc>
      </w:tr>
      <w:tr w:rsidR="00023C08" w:rsidTr="00AA114A">
        <w:trPr>
          <w:trHeight w:val="314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Ohlásenie</w:t>
            </w:r>
            <w:r>
              <w:rPr>
                <w:spacing w:val="-2"/>
                <w:sz w:val="24"/>
              </w:rPr>
              <w:t xml:space="preserve"> stavby</w:t>
            </w:r>
          </w:p>
        </w:tc>
      </w:tr>
      <w:tr w:rsidR="00023C08" w:rsidTr="00AA114A">
        <w:trPr>
          <w:trHeight w:val="313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Ohlásenie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stavebných</w:t>
            </w:r>
            <w:r>
              <w:rPr>
                <w:spacing w:val="-2"/>
                <w:sz w:val="24"/>
              </w:rPr>
              <w:t xml:space="preserve"> úprav</w:t>
            </w:r>
          </w:p>
        </w:tc>
      </w:tr>
      <w:tr w:rsidR="00023C08" w:rsidTr="00AA114A">
        <w:trPr>
          <w:trHeight w:val="317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spacing w:line="271" w:lineRule="exact"/>
              <w:ind w:left="75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</w:t>
            </w:r>
          </w:p>
        </w:tc>
      </w:tr>
      <w:tr w:rsidR="00023C08" w:rsidTr="00AA114A">
        <w:trPr>
          <w:trHeight w:val="314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Rozhodnutie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zámeru</w:t>
            </w:r>
          </w:p>
        </w:tc>
      </w:tr>
      <w:tr w:rsidR="00023C08" w:rsidTr="00AA114A">
        <w:trPr>
          <w:trHeight w:val="316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Predčasné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2"/>
                <w:sz w:val="24"/>
              </w:rPr>
              <w:t xml:space="preserve"> stavby</w:t>
            </w:r>
          </w:p>
        </w:tc>
      </w:tr>
      <w:tr w:rsidR="00023C08" w:rsidTr="00AA114A">
        <w:trPr>
          <w:trHeight w:val="313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Dočasné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2"/>
                <w:sz w:val="24"/>
              </w:rPr>
              <w:t xml:space="preserve"> stavby</w:t>
            </w:r>
          </w:p>
        </w:tc>
      </w:tr>
      <w:tr w:rsidR="00023C08" w:rsidTr="00AA114A">
        <w:trPr>
          <w:trHeight w:val="313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Kolaudačné</w:t>
            </w:r>
            <w:r>
              <w:rPr>
                <w:spacing w:val="-2"/>
                <w:sz w:val="24"/>
              </w:rPr>
              <w:t xml:space="preserve"> osvedčenie</w:t>
            </w:r>
          </w:p>
        </w:tc>
      </w:tr>
      <w:tr w:rsidR="00023C08" w:rsidTr="00AA114A">
        <w:trPr>
          <w:trHeight w:val="316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23C08" w:rsidRDefault="00BC2739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 užívaní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023C08">
        <w:trPr>
          <w:trHeight w:val="827"/>
        </w:trPr>
        <w:tc>
          <w:tcPr>
            <w:tcW w:w="2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Dotknutý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orgán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dotknutá právnická</w:t>
            </w:r>
          </w:p>
          <w:p w:rsidR="00023C08" w:rsidRDefault="00BC273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Default="00BC2739" w:rsidP="007E2628">
            <w:pPr>
              <w:pStyle w:val="TableParagraph"/>
              <w:spacing w:line="270" w:lineRule="exact"/>
              <w:ind w:left="75"/>
              <w:rPr>
                <w:i/>
              </w:rPr>
            </w:pPr>
            <w:r w:rsidRPr="007E2628">
              <w:rPr>
                <w:i/>
              </w:rPr>
              <w:t>Identifikačné údaje: názov, ulica, súpisné číslo, orientačné číslo, PSČ, obec, okres</w:t>
            </w:r>
          </w:p>
          <w:p w:rsidR="007E2628" w:rsidRPr="00D34855" w:rsidRDefault="00D34855" w:rsidP="00D34855">
            <w:pPr>
              <w:pStyle w:val="TableParagraph"/>
              <w:spacing w:line="270" w:lineRule="exact"/>
              <w:ind w:left="75"/>
              <w:jc w:val="center"/>
              <w:rPr>
                <w:b/>
                <w:sz w:val="24"/>
              </w:rPr>
            </w:pPr>
            <w:r w:rsidRPr="00D34855">
              <w:rPr>
                <w:b/>
                <w:sz w:val="24"/>
              </w:rPr>
              <w:t>Obec Veľké Leváre</w:t>
            </w:r>
          </w:p>
          <w:p w:rsidR="00D34855" w:rsidRPr="00D34855" w:rsidRDefault="00D34855" w:rsidP="00D34855">
            <w:pPr>
              <w:pStyle w:val="TableParagraph"/>
              <w:spacing w:line="270" w:lineRule="exact"/>
              <w:ind w:left="75"/>
              <w:jc w:val="center"/>
              <w:rPr>
                <w:b/>
                <w:sz w:val="24"/>
              </w:rPr>
            </w:pPr>
            <w:r w:rsidRPr="00D34855">
              <w:rPr>
                <w:b/>
                <w:sz w:val="24"/>
              </w:rPr>
              <w:t>Štefánikova 747</w:t>
            </w:r>
          </w:p>
          <w:p w:rsidR="007E2628" w:rsidRPr="00D34855" w:rsidRDefault="00D34855" w:rsidP="00D34855">
            <w:pPr>
              <w:pStyle w:val="TableParagraph"/>
              <w:spacing w:line="270" w:lineRule="exact"/>
              <w:ind w:left="75"/>
              <w:jc w:val="center"/>
              <w:rPr>
                <w:b/>
                <w:sz w:val="24"/>
              </w:rPr>
            </w:pPr>
            <w:r w:rsidRPr="00D34855">
              <w:rPr>
                <w:b/>
                <w:sz w:val="24"/>
              </w:rPr>
              <w:t>908 73  Veľké Leváre</w:t>
            </w:r>
          </w:p>
          <w:p w:rsidR="007E2628" w:rsidRDefault="007E2628" w:rsidP="007E2628">
            <w:pPr>
              <w:pStyle w:val="TableParagraph"/>
              <w:spacing w:line="270" w:lineRule="exact"/>
              <w:ind w:left="75"/>
              <w:rPr>
                <w:sz w:val="24"/>
              </w:rPr>
            </w:pPr>
          </w:p>
        </w:tc>
      </w:tr>
      <w:tr w:rsidR="00023C08">
        <w:trPr>
          <w:trHeight w:val="313"/>
        </w:trPr>
        <w:tc>
          <w:tcPr>
            <w:tcW w:w="1054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stavebníka</w:t>
            </w:r>
          </w:p>
        </w:tc>
      </w:tr>
      <w:tr w:rsidR="00023C08">
        <w:trPr>
          <w:trHeight w:val="830"/>
        </w:trPr>
        <w:tc>
          <w:tcPr>
            <w:tcW w:w="2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023C08" w:rsidRDefault="00BC273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Pr="007E2628" w:rsidRDefault="00BC2739">
            <w:pPr>
              <w:pStyle w:val="TableParagraph"/>
              <w:spacing w:line="270" w:lineRule="exact"/>
              <w:ind w:left="75"/>
              <w:rPr>
                <w:i/>
              </w:rPr>
            </w:pPr>
            <w:r w:rsidRPr="007E2628">
              <w:rPr>
                <w:i/>
              </w:rPr>
              <w:t>Identifikačné</w:t>
            </w:r>
            <w:r w:rsidRPr="007E2628">
              <w:rPr>
                <w:i/>
                <w:spacing w:val="-4"/>
              </w:rPr>
              <w:t xml:space="preserve"> </w:t>
            </w:r>
            <w:r w:rsidRPr="007E2628">
              <w:rPr>
                <w:i/>
              </w:rPr>
              <w:t>údaje</w:t>
            </w:r>
            <w:r w:rsidRPr="007E2628">
              <w:rPr>
                <w:i/>
                <w:spacing w:val="-2"/>
              </w:rPr>
              <w:t xml:space="preserve"> žiadateľa</w:t>
            </w:r>
            <w:r w:rsidR="007E2628" w:rsidRPr="007E2628">
              <w:rPr>
                <w:i/>
                <w:spacing w:val="-2"/>
              </w:rPr>
              <w:t>:</w:t>
            </w:r>
          </w:p>
        </w:tc>
      </w:tr>
      <w:tr w:rsidR="00023C08">
        <w:trPr>
          <w:trHeight w:val="827"/>
        </w:trPr>
        <w:tc>
          <w:tcPr>
            <w:tcW w:w="2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023C08" w:rsidRDefault="00BC273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Pr="007E2628" w:rsidRDefault="00BC2739" w:rsidP="007E2628">
            <w:pPr>
              <w:pStyle w:val="TableParagraph"/>
              <w:spacing w:line="270" w:lineRule="exact"/>
              <w:ind w:left="75"/>
              <w:rPr>
                <w:i/>
              </w:rPr>
            </w:pPr>
            <w:r w:rsidRPr="007E2628">
              <w:rPr>
                <w:i/>
              </w:rPr>
              <w:t>Identifikačné údaje stavebníka</w:t>
            </w:r>
            <w:r w:rsidR="007E2628" w:rsidRPr="007E2628">
              <w:rPr>
                <w:i/>
              </w:rPr>
              <w:t>:</w:t>
            </w:r>
          </w:p>
        </w:tc>
      </w:tr>
      <w:tr w:rsidR="00023C08">
        <w:trPr>
          <w:trHeight w:val="314"/>
        </w:trPr>
        <w:tc>
          <w:tcPr>
            <w:tcW w:w="25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Default="00BC2739" w:rsidP="007E2628">
            <w:pPr>
              <w:pStyle w:val="TableParagraph"/>
              <w:spacing w:line="270" w:lineRule="exact"/>
              <w:ind w:left="75"/>
              <w:rPr>
                <w:sz w:val="24"/>
              </w:rPr>
            </w:pPr>
            <w:r w:rsidRPr="007E2628">
              <w:rPr>
                <w:i/>
              </w:rPr>
              <w:t>Počet listov A4 spolu</w:t>
            </w:r>
            <w:r w:rsidR="007E2628" w:rsidRPr="007E2628">
              <w:rPr>
                <w:i/>
              </w:rPr>
              <w:t>:</w:t>
            </w:r>
          </w:p>
        </w:tc>
      </w:tr>
      <w:tr w:rsidR="00023C08">
        <w:trPr>
          <w:trHeight w:val="633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Pr="007E2628" w:rsidRDefault="00BC2739" w:rsidP="007E2628">
            <w:pPr>
              <w:pStyle w:val="TableParagraph"/>
              <w:spacing w:line="270" w:lineRule="exact"/>
              <w:ind w:left="75"/>
              <w:rPr>
                <w:i/>
              </w:rPr>
            </w:pPr>
            <w:r w:rsidRPr="007E2628">
              <w:rPr>
                <w:i/>
              </w:rPr>
              <w:t>Splnomocnenie na zastupovanie, iný doklad na zastupovanie (uviesť aký)</w:t>
            </w:r>
            <w:r w:rsidR="007E2628" w:rsidRPr="007E2628">
              <w:rPr>
                <w:i/>
              </w:rPr>
              <w:t>:</w:t>
            </w:r>
          </w:p>
          <w:p w:rsidR="007E2628" w:rsidRDefault="007E2628">
            <w:pPr>
              <w:pStyle w:val="TableParagraph"/>
              <w:spacing w:line="240" w:lineRule="auto"/>
              <w:ind w:left="75"/>
              <w:rPr>
                <w:sz w:val="24"/>
              </w:rPr>
            </w:pPr>
          </w:p>
          <w:p w:rsidR="007E2628" w:rsidRDefault="007E2628">
            <w:pPr>
              <w:pStyle w:val="TableParagraph"/>
              <w:spacing w:line="240" w:lineRule="auto"/>
              <w:ind w:left="75"/>
              <w:rPr>
                <w:sz w:val="24"/>
              </w:rPr>
            </w:pPr>
          </w:p>
        </w:tc>
      </w:tr>
      <w:tr w:rsidR="00023C08">
        <w:trPr>
          <w:trHeight w:val="314"/>
        </w:trPr>
        <w:tc>
          <w:tcPr>
            <w:tcW w:w="1054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023C08">
        <w:trPr>
          <w:trHeight w:val="827"/>
        </w:trPr>
        <w:tc>
          <w:tcPr>
            <w:tcW w:w="25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Identifikačné údaje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súboru </w:t>
            </w:r>
            <w:r>
              <w:rPr>
                <w:spacing w:val="-2"/>
                <w:sz w:val="24"/>
              </w:rPr>
              <w:t>stavieb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Default="00BC2739">
            <w:pPr>
              <w:pStyle w:val="TableParagraph"/>
              <w:spacing w:line="240" w:lineRule="auto"/>
              <w:ind w:left="75"/>
              <w:rPr>
                <w:i/>
              </w:rPr>
            </w:pPr>
            <w:r w:rsidRPr="007E2628">
              <w:rPr>
                <w:i/>
              </w:rPr>
              <w:t>ID</w:t>
            </w:r>
            <w:r w:rsidRPr="007E2628">
              <w:rPr>
                <w:i/>
                <w:spacing w:val="-4"/>
              </w:rPr>
              <w:t xml:space="preserve"> </w:t>
            </w:r>
            <w:r w:rsidRPr="007E2628">
              <w:rPr>
                <w:i/>
              </w:rPr>
              <w:t>stavby</w:t>
            </w:r>
            <w:r w:rsidRPr="007E2628">
              <w:rPr>
                <w:i/>
                <w:spacing w:val="-9"/>
              </w:rPr>
              <w:t xml:space="preserve"> </w:t>
            </w:r>
            <w:r w:rsidRPr="007E2628">
              <w:rPr>
                <w:i/>
              </w:rPr>
              <w:t>alebo</w:t>
            </w:r>
            <w:r w:rsidRPr="007E2628">
              <w:rPr>
                <w:i/>
                <w:spacing w:val="-6"/>
              </w:rPr>
              <w:t xml:space="preserve"> </w:t>
            </w:r>
            <w:r w:rsidRPr="007E2628">
              <w:rPr>
                <w:i/>
              </w:rPr>
              <w:t>súboru</w:t>
            </w:r>
            <w:r w:rsidRPr="007E2628">
              <w:rPr>
                <w:i/>
                <w:spacing w:val="-5"/>
              </w:rPr>
              <w:t xml:space="preserve"> </w:t>
            </w:r>
            <w:r w:rsidRPr="007E2628">
              <w:rPr>
                <w:i/>
              </w:rPr>
              <w:t>stavieb,</w:t>
            </w:r>
            <w:r w:rsidRPr="007E2628">
              <w:rPr>
                <w:i/>
                <w:spacing w:val="-5"/>
              </w:rPr>
              <w:t xml:space="preserve"> </w:t>
            </w:r>
            <w:r w:rsidRPr="007E2628">
              <w:rPr>
                <w:i/>
              </w:rPr>
              <w:t>ak</w:t>
            </w:r>
            <w:r w:rsidRPr="007E2628">
              <w:rPr>
                <w:i/>
                <w:spacing w:val="-5"/>
              </w:rPr>
              <w:t xml:space="preserve"> </w:t>
            </w:r>
            <w:r w:rsidRPr="007E2628">
              <w:rPr>
                <w:i/>
              </w:rPr>
              <w:t>bolo</w:t>
            </w:r>
            <w:r w:rsidRPr="007E2628">
              <w:rPr>
                <w:i/>
                <w:spacing w:val="-5"/>
              </w:rPr>
              <w:t xml:space="preserve"> </w:t>
            </w:r>
            <w:r w:rsidRPr="007E2628">
              <w:rPr>
                <w:i/>
              </w:rPr>
              <w:t>pridelené informačným systémom</w:t>
            </w:r>
            <w:r w:rsidR="007E2628">
              <w:rPr>
                <w:i/>
              </w:rPr>
              <w:t>:</w:t>
            </w:r>
          </w:p>
          <w:p w:rsidR="007E2628" w:rsidRPr="007E2628" w:rsidRDefault="007E2628">
            <w:pPr>
              <w:pStyle w:val="TableParagraph"/>
              <w:spacing w:line="240" w:lineRule="auto"/>
              <w:ind w:left="75"/>
              <w:rPr>
                <w:i/>
              </w:rPr>
            </w:pPr>
          </w:p>
        </w:tc>
      </w:tr>
      <w:tr w:rsidR="00023C08">
        <w:trPr>
          <w:trHeight w:val="316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Pr="007E2628" w:rsidRDefault="00BC2739">
            <w:pPr>
              <w:pStyle w:val="TableParagraph"/>
              <w:ind w:left="75"/>
              <w:rPr>
                <w:b/>
                <w:spacing w:val="-2"/>
                <w:sz w:val="24"/>
                <w:szCs w:val="24"/>
              </w:rPr>
            </w:pPr>
            <w:r w:rsidRPr="007E2628">
              <w:rPr>
                <w:b/>
                <w:sz w:val="24"/>
                <w:szCs w:val="24"/>
              </w:rPr>
              <w:t>Samostatná</w:t>
            </w:r>
            <w:r w:rsidRPr="007E262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E2628">
              <w:rPr>
                <w:b/>
                <w:sz w:val="24"/>
                <w:szCs w:val="24"/>
              </w:rPr>
              <w:t>stavba</w:t>
            </w:r>
            <w:r w:rsidRPr="007E2628">
              <w:rPr>
                <w:b/>
                <w:spacing w:val="-2"/>
                <w:sz w:val="24"/>
                <w:szCs w:val="24"/>
              </w:rPr>
              <w:t xml:space="preserve"> </w:t>
            </w:r>
            <w:r w:rsidR="007E2628" w:rsidRPr="007E2628">
              <w:rPr>
                <w:b/>
                <w:spacing w:val="-2"/>
                <w:sz w:val="24"/>
                <w:szCs w:val="24"/>
              </w:rPr>
              <w:t xml:space="preserve">      </w:t>
            </w:r>
            <w:r w:rsidRPr="00D34855">
              <w:rPr>
                <w:sz w:val="24"/>
                <w:szCs w:val="24"/>
              </w:rPr>
              <w:t xml:space="preserve">alebo </w:t>
            </w:r>
            <w:r w:rsidR="007E2628" w:rsidRPr="00D34855">
              <w:rPr>
                <w:sz w:val="24"/>
                <w:szCs w:val="24"/>
              </w:rPr>
              <w:t xml:space="preserve">   </w:t>
            </w:r>
            <w:r w:rsidR="007E2628" w:rsidRPr="007E2628">
              <w:rPr>
                <w:b/>
                <w:sz w:val="24"/>
                <w:szCs w:val="24"/>
              </w:rPr>
              <w:t xml:space="preserve">  </w:t>
            </w:r>
            <w:r w:rsidRPr="007E2628">
              <w:rPr>
                <w:b/>
                <w:sz w:val="24"/>
                <w:szCs w:val="24"/>
              </w:rPr>
              <w:t xml:space="preserve">súbor </w:t>
            </w:r>
            <w:r w:rsidRPr="007E2628">
              <w:rPr>
                <w:b/>
                <w:spacing w:val="-2"/>
                <w:sz w:val="24"/>
                <w:szCs w:val="24"/>
              </w:rPr>
              <w:t>stavieb</w:t>
            </w:r>
          </w:p>
          <w:p w:rsidR="007E2628" w:rsidRPr="007E2628" w:rsidRDefault="007E2628" w:rsidP="007E2628">
            <w:pPr>
              <w:pStyle w:val="TableParagraph"/>
              <w:ind w:left="75"/>
              <w:jc w:val="center"/>
              <w:rPr>
                <w:i/>
              </w:rPr>
            </w:pPr>
            <w:r>
              <w:rPr>
                <w:i/>
              </w:rPr>
              <w:t>(podčiar</w:t>
            </w:r>
            <w:r w:rsidR="00667F2B">
              <w:rPr>
                <w:i/>
              </w:rPr>
              <w:t>k</w:t>
            </w:r>
            <w:r>
              <w:rPr>
                <w:i/>
              </w:rPr>
              <w:t>nite)</w:t>
            </w:r>
          </w:p>
        </w:tc>
      </w:tr>
      <w:tr w:rsidR="00023C08">
        <w:trPr>
          <w:trHeight w:val="311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Default="00BC2739">
            <w:pPr>
              <w:pStyle w:val="TableParagraph"/>
              <w:ind w:left="75"/>
              <w:rPr>
                <w:i/>
                <w:spacing w:val="-4"/>
              </w:rPr>
            </w:pPr>
            <w:r w:rsidRPr="007E2628">
              <w:rPr>
                <w:i/>
                <w:spacing w:val="-4"/>
              </w:rPr>
              <w:t>Názov</w:t>
            </w:r>
            <w:r w:rsidR="007E2628">
              <w:rPr>
                <w:i/>
                <w:spacing w:val="-4"/>
              </w:rPr>
              <w:t xml:space="preserve">: </w:t>
            </w:r>
          </w:p>
          <w:p w:rsidR="007E2628" w:rsidRPr="007E2628" w:rsidRDefault="007E2628">
            <w:pPr>
              <w:pStyle w:val="TableParagraph"/>
              <w:ind w:left="75"/>
              <w:rPr>
                <w:i/>
              </w:rPr>
            </w:pPr>
          </w:p>
        </w:tc>
      </w:tr>
      <w:tr w:rsidR="00023C08">
        <w:trPr>
          <w:trHeight w:val="552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Miesto 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alebo</w:t>
            </w:r>
          </w:p>
          <w:p w:rsidR="00023C08" w:rsidRDefault="00BC273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Pr="007E2628" w:rsidRDefault="00BC2739">
            <w:pPr>
              <w:pStyle w:val="TableParagraph"/>
              <w:ind w:left="75"/>
              <w:rPr>
                <w:i/>
              </w:rPr>
            </w:pPr>
            <w:r w:rsidRPr="007E2628">
              <w:rPr>
                <w:i/>
              </w:rPr>
              <w:t>Adresa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>(ak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>je určená):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>Ulica,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>súpisné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>číslo,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  <w:spacing w:val="-2"/>
              </w:rPr>
              <w:t>orientačné</w:t>
            </w:r>
          </w:p>
          <w:p w:rsidR="00023C08" w:rsidRDefault="00BC2739">
            <w:pPr>
              <w:pStyle w:val="TableParagraph"/>
              <w:spacing w:line="264" w:lineRule="exact"/>
              <w:ind w:left="75"/>
              <w:rPr>
                <w:i/>
                <w:spacing w:val="-4"/>
              </w:rPr>
            </w:pPr>
            <w:r w:rsidRPr="007E2628">
              <w:rPr>
                <w:i/>
              </w:rPr>
              <w:t>číslo,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>PSČ,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 xml:space="preserve">obec, </w:t>
            </w:r>
            <w:r w:rsidRPr="007E2628">
              <w:rPr>
                <w:i/>
                <w:spacing w:val="-4"/>
              </w:rPr>
              <w:t>okres</w:t>
            </w:r>
            <w:r w:rsidR="007E2628">
              <w:rPr>
                <w:i/>
                <w:spacing w:val="-4"/>
              </w:rPr>
              <w:t xml:space="preserve">: </w:t>
            </w:r>
          </w:p>
          <w:p w:rsidR="00D34855" w:rsidRDefault="00D34855">
            <w:pPr>
              <w:pStyle w:val="TableParagraph"/>
              <w:spacing w:line="264" w:lineRule="exact"/>
              <w:ind w:left="75"/>
              <w:rPr>
                <w:i/>
                <w:spacing w:val="-4"/>
              </w:rPr>
            </w:pPr>
          </w:p>
          <w:p w:rsidR="007E2628" w:rsidRDefault="007E2628">
            <w:pPr>
              <w:pStyle w:val="TableParagraph"/>
              <w:spacing w:line="264" w:lineRule="exact"/>
              <w:ind w:left="75"/>
              <w:rPr>
                <w:i/>
              </w:rPr>
            </w:pPr>
          </w:p>
          <w:p w:rsidR="007E2628" w:rsidRPr="007E2628" w:rsidRDefault="007E2628">
            <w:pPr>
              <w:pStyle w:val="TableParagraph"/>
              <w:spacing w:line="264" w:lineRule="exact"/>
              <w:ind w:left="75"/>
              <w:rPr>
                <w:i/>
              </w:rPr>
            </w:pPr>
          </w:p>
        </w:tc>
      </w:tr>
      <w:tr w:rsidR="00023C08">
        <w:trPr>
          <w:trHeight w:val="1103"/>
        </w:trPr>
        <w:tc>
          <w:tcPr>
            <w:tcW w:w="25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628" w:rsidRDefault="00BC2739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t>Identifikácia</w:t>
            </w:r>
            <w:r w:rsidRPr="007E262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7E2628">
              <w:rPr>
                <w:i/>
                <w:sz w:val="24"/>
                <w:szCs w:val="24"/>
              </w:rPr>
              <w:t>všetkých</w:t>
            </w:r>
            <w:r w:rsidRPr="007E262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7E2628">
              <w:rPr>
                <w:i/>
                <w:sz w:val="24"/>
                <w:szCs w:val="24"/>
              </w:rPr>
              <w:t>pozemkov</w:t>
            </w:r>
            <w:r w:rsidRPr="007E2628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7E2628">
              <w:rPr>
                <w:i/>
                <w:sz w:val="24"/>
                <w:szCs w:val="24"/>
              </w:rPr>
              <w:t>stavby</w:t>
            </w:r>
            <w:r w:rsidRPr="007E2628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7E2628">
              <w:rPr>
                <w:i/>
                <w:sz w:val="24"/>
                <w:szCs w:val="24"/>
              </w:rPr>
              <w:t>alebo</w:t>
            </w:r>
            <w:r w:rsidRPr="007E2628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7E2628">
              <w:rPr>
                <w:i/>
                <w:sz w:val="24"/>
                <w:szCs w:val="24"/>
              </w:rPr>
              <w:t>súboru stavieb:</w:t>
            </w:r>
          </w:p>
          <w:p w:rsidR="007E262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t>O</w:t>
            </w:r>
            <w:r w:rsidR="00BC2739" w:rsidRPr="007E2628">
              <w:rPr>
                <w:i/>
                <w:sz w:val="24"/>
                <w:szCs w:val="24"/>
              </w:rPr>
              <w:t>kres</w:t>
            </w:r>
            <w:r w:rsidRPr="007E2628">
              <w:rPr>
                <w:i/>
                <w:sz w:val="24"/>
                <w:szCs w:val="24"/>
              </w:rPr>
              <w:t>:</w:t>
            </w:r>
          </w:p>
          <w:p w:rsidR="007E2628" w:rsidRPr="007E262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</w:p>
          <w:p w:rsidR="007E262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t>O</w:t>
            </w:r>
            <w:r w:rsidR="00BC2739" w:rsidRPr="007E2628">
              <w:rPr>
                <w:i/>
                <w:sz w:val="24"/>
                <w:szCs w:val="24"/>
              </w:rPr>
              <w:t>bec</w:t>
            </w:r>
            <w:r w:rsidRPr="007E2628">
              <w:rPr>
                <w:i/>
                <w:sz w:val="24"/>
                <w:szCs w:val="24"/>
              </w:rPr>
              <w:t>:</w:t>
            </w:r>
          </w:p>
          <w:p w:rsidR="007E2628" w:rsidRPr="007E262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</w:p>
          <w:p w:rsidR="007E262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lastRenderedPageBreak/>
              <w:t>K</w:t>
            </w:r>
            <w:r w:rsidR="00BC2739" w:rsidRPr="007E2628">
              <w:rPr>
                <w:i/>
                <w:sz w:val="24"/>
                <w:szCs w:val="24"/>
              </w:rPr>
              <w:t>atastrálne územie</w:t>
            </w:r>
            <w:r w:rsidRPr="007E2628">
              <w:rPr>
                <w:i/>
                <w:sz w:val="24"/>
                <w:szCs w:val="24"/>
              </w:rPr>
              <w:t>:</w:t>
            </w:r>
          </w:p>
          <w:p w:rsidR="007E2628" w:rsidRPr="007E262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</w:p>
          <w:p w:rsidR="00023C0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t>R</w:t>
            </w:r>
            <w:r w:rsidR="00BC2739" w:rsidRPr="007E2628">
              <w:rPr>
                <w:i/>
                <w:sz w:val="24"/>
                <w:szCs w:val="24"/>
              </w:rPr>
              <w:t>egiste</w:t>
            </w:r>
            <w:r w:rsidRPr="007E2628">
              <w:rPr>
                <w:i/>
                <w:sz w:val="24"/>
                <w:szCs w:val="24"/>
              </w:rPr>
              <w:t xml:space="preserve">r  KNE  alebo  KNC : </w:t>
            </w:r>
          </w:p>
          <w:p w:rsidR="007E2628" w:rsidRPr="007E2628" w:rsidRDefault="007E2628">
            <w:pPr>
              <w:pStyle w:val="TableParagraph"/>
              <w:spacing w:line="240" w:lineRule="auto"/>
              <w:ind w:left="75"/>
              <w:rPr>
                <w:i/>
                <w:sz w:val="24"/>
                <w:szCs w:val="24"/>
              </w:rPr>
            </w:pPr>
          </w:p>
          <w:p w:rsidR="007E2628" w:rsidRDefault="007E2628" w:rsidP="007E2628">
            <w:pPr>
              <w:pStyle w:val="TableParagraph"/>
              <w:spacing w:line="270" w:lineRule="atLeast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t>P</w:t>
            </w:r>
            <w:r w:rsidR="00BC2739" w:rsidRPr="007E2628">
              <w:rPr>
                <w:i/>
                <w:sz w:val="24"/>
                <w:szCs w:val="24"/>
              </w:rPr>
              <w:t>arcelné</w:t>
            </w:r>
            <w:r w:rsidR="00BC2739" w:rsidRPr="007E2628">
              <w:rPr>
                <w:i/>
                <w:spacing w:val="-7"/>
                <w:sz w:val="24"/>
                <w:szCs w:val="24"/>
              </w:rPr>
              <w:t xml:space="preserve"> </w:t>
            </w:r>
            <w:r w:rsidR="00BC2739" w:rsidRPr="007E2628">
              <w:rPr>
                <w:i/>
                <w:sz w:val="24"/>
                <w:szCs w:val="24"/>
              </w:rPr>
              <w:t>číslo</w:t>
            </w:r>
            <w:r w:rsidRPr="007E2628">
              <w:rPr>
                <w:i/>
                <w:sz w:val="24"/>
                <w:szCs w:val="24"/>
              </w:rPr>
              <w:t>:</w:t>
            </w:r>
          </w:p>
          <w:p w:rsidR="007E2628" w:rsidRPr="007E2628" w:rsidRDefault="007E2628" w:rsidP="007E2628">
            <w:pPr>
              <w:pStyle w:val="TableParagraph"/>
              <w:spacing w:line="270" w:lineRule="atLeast"/>
              <w:rPr>
                <w:i/>
                <w:sz w:val="24"/>
                <w:szCs w:val="24"/>
              </w:rPr>
            </w:pPr>
          </w:p>
          <w:p w:rsid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t>D</w:t>
            </w:r>
            <w:r w:rsidR="00BC2739" w:rsidRPr="007E2628">
              <w:rPr>
                <w:i/>
                <w:sz w:val="24"/>
                <w:szCs w:val="24"/>
              </w:rPr>
              <w:t>ruh</w:t>
            </w:r>
            <w:r w:rsidR="00BC2739" w:rsidRPr="007E2628">
              <w:rPr>
                <w:i/>
                <w:spacing w:val="-7"/>
                <w:sz w:val="24"/>
                <w:szCs w:val="24"/>
              </w:rPr>
              <w:t xml:space="preserve"> </w:t>
            </w:r>
            <w:r w:rsidR="00BC2739" w:rsidRPr="007E2628">
              <w:rPr>
                <w:i/>
                <w:sz w:val="24"/>
                <w:szCs w:val="24"/>
              </w:rPr>
              <w:t>pozemku</w:t>
            </w:r>
            <w:r w:rsidRPr="007E2628">
              <w:rPr>
                <w:i/>
                <w:sz w:val="24"/>
                <w:szCs w:val="24"/>
              </w:rPr>
              <w:t>:</w:t>
            </w:r>
          </w:p>
          <w:p w:rsidR="007E2628" w:rsidRP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</w:p>
          <w:p w:rsid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  <w:r w:rsidRPr="007E2628">
              <w:rPr>
                <w:i/>
                <w:sz w:val="24"/>
                <w:szCs w:val="24"/>
              </w:rPr>
              <w:t>Č</w:t>
            </w:r>
            <w:r w:rsidR="00BC2739" w:rsidRPr="007E2628">
              <w:rPr>
                <w:i/>
                <w:sz w:val="24"/>
                <w:szCs w:val="24"/>
              </w:rPr>
              <w:t>íslo</w:t>
            </w:r>
            <w:r w:rsidR="00BC2739" w:rsidRPr="007E2628">
              <w:rPr>
                <w:i/>
                <w:spacing w:val="-7"/>
                <w:sz w:val="24"/>
                <w:szCs w:val="24"/>
              </w:rPr>
              <w:t xml:space="preserve"> </w:t>
            </w:r>
            <w:r w:rsidR="00BC2739" w:rsidRPr="007E2628">
              <w:rPr>
                <w:i/>
                <w:sz w:val="24"/>
                <w:szCs w:val="24"/>
              </w:rPr>
              <w:t>listu</w:t>
            </w:r>
            <w:r w:rsidR="00BC2739" w:rsidRPr="007E2628">
              <w:rPr>
                <w:i/>
                <w:spacing w:val="-7"/>
                <w:sz w:val="24"/>
                <w:szCs w:val="24"/>
              </w:rPr>
              <w:t xml:space="preserve"> </w:t>
            </w:r>
            <w:r w:rsidR="00BC2739" w:rsidRPr="007E2628">
              <w:rPr>
                <w:i/>
                <w:sz w:val="24"/>
                <w:szCs w:val="24"/>
              </w:rPr>
              <w:t>vlastníctva</w:t>
            </w:r>
            <w:r w:rsidRPr="007E2628">
              <w:rPr>
                <w:i/>
                <w:sz w:val="24"/>
                <w:szCs w:val="24"/>
              </w:rPr>
              <w:t>:</w:t>
            </w:r>
          </w:p>
          <w:p w:rsidR="007E2628" w:rsidRP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</w:p>
          <w:p w:rsidR="00023C08" w:rsidRPr="007E2628" w:rsidRDefault="007E2628">
            <w:pPr>
              <w:pStyle w:val="TableParagraph"/>
              <w:spacing w:line="270" w:lineRule="atLeast"/>
              <w:ind w:left="75"/>
              <w:rPr>
                <w:i/>
                <w:spacing w:val="-2"/>
                <w:sz w:val="24"/>
                <w:szCs w:val="24"/>
              </w:rPr>
            </w:pPr>
            <w:r w:rsidRPr="007E2628">
              <w:rPr>
                <w:i/>
                <w:spacing w:val="-2"/>
                <w:sz w:val="24"/>
                <w:szCs w:val="24"/>
              </w:rPr>
              <w:t>V</w:t>
            </w:r>
            <w:r w:rsidR="00BC2739" w:rsidRPr="007E2628">
              <w:rPr>
                <w:i/>
                <w:spacing w:val="-2"/>
                <w:sz w:val="24"/>
                <w:szCs w:val="24"/>
              </w:rPr>
              <w:t>lastník</w:t>
            </w:r>
            <w:r w:rsidRPr="007E2628">
              <w:rPr>
                <w:i/>
                <w:spacing w:val="-2"/>
                <w:sz w:val="24"/>
                <w:szCs w:val="24"/>
              </w:rPr>
              <w:t>:</w:t>
            </w:r>
          </w:p>
          <w:p w:rsidR="007E2628" w:rsidRP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</w:p>
          <w:p w:rsidR="007E2628" w:rsidRP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</w:p>
          <w:p w:rsidR="007E2628" w:rsidRP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</w:p>
          <w:p w:rsidR="007E2628" w:rsidRPr="007E2628" w:rsidRDefault="007E2628">
            <w:pPr>
              <w:pStyle w:val="TableParagraph"/>
              <w:spacing w:line="270" w:lineRule="atLeast"/>
              <w:ind w:left="75"/>
              <w:rPr>
                <w:i/>
                <w:sz w:val="24"/>
                <w:szCs w:val="24"/>
              </w:rPr>
            </w:pPr>
          </w:p>
        </w:tc>
      </w:tr>
      <w:tr w:rsidR="00023C08">
        <w:trPr>
          <w:trHeight w:val="371"/>
        </w:trPr>
        <w:tc>
          <w:tcPr>
            <w:tcW w:w="2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023C08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Hlavná</w:t>
            </w:r>
            <w:r>
              <w:rPr>
                <w:spacing w:val="-2"/>
                <w:sz w:val="24"/>
              </w:rPr>
              <w:t xml:space="preserve"> stavba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C08" w:rsidRDefault="00BC2739">
            <w:pPr>
              <w:pStyle w:val="TableParagraph"/>
              <w:spacing w:line="267" w:lineRule="exact"/>
              <w:ind w:left="75"/>
              <w:rPr>
                <w:i/>
                <w:spacing w:val="-2"/>
              </w:rPr>
            </w:pPr>
            <w:r w:rsidRPr="007E2628">
              <w:rPr>
                <w:i/>
              </w:rPr>
              <w:t>Stavba</w:t>
            </w:r>
            <w:r w:rsidRPr="007E2628">
              <w:rPr>
                <w:i/>
                <w:spacing w:val="-3"/>
              </w:rPr>
              <w:t xml:space="preserve"> </w:t>
            </w:r>
            <w:r w:rsidRPr="007E2628">
              <w:rPr>
                <w:i/>
              </w:rPr>
              <w:t>01 -</w:t>
            </w:r>
            <w:r w:rsidRPr="007E2628">
              <w:rPr>
                <w:i/>
                <w:spacing w:val="-1"/>
              </w:rPr>
              <w:t xml:space="preserve"> </w:t>
            </w:r>
            <w:r w:rsidRPr="007E2628">
              <w:rPr>
                <w:i/>
              </w:rPr>
              <w:t xml:space="preserve">Názov hlavnej </w:t>
            </w:r>
            <w:r w:rsidRPr="007E2628">
              <w:rPr>
                <w:i/>
                <w:spacing w:val="-2"/>
              </w:rPr>
              <w:t>stavby</w:t>
            </w:r>
            <w:r w:rsidR="007E2628">
              <w:rPr>
                <w:i/>
                <w:spacing w:val="-2"/>
              </w:rPr>
              <w:t>:</w:t>
            </w:r>
          </w:p>
          <w:p w:rsidR="00AA114A" w:rsidRDefault="00AA114A">
            <w:pPr>
              <w:pStyle w:val="TableParagraph"/>
              <w:spacing w:line="267" w:lineRule="exact"/>
              <w:ind w:left="75"/>
              <w:rPr>
                <w:i/>
              </w:rPr>
            </w:pPr>
          </w:p>
          <w:p w:rsidR="00AA114A" w:rsidRPr="007E2628" w:rsidRDefault="00AA114A">
            <w:pPr>
              <w:pStyle w:val="TableParagraph"/>
              <w:spacing w:line="267" w:lineRule="exact"/>
              <w:ind w:left="75"/>
              <w:rPr>
                <w:i/>
              </w:rPr>
            </w:pPr>
          </w:p>
        </w:tc>
      </w:tr>
    </w:tbl>
    <w:p w:rsidR="00023C08" w:rsidRDefault="00023C08">
      <w:pPr>
        <w:pStyle w:val="TableParagraph"/>
        <w:spacing w:line="267" w:lineRule="exact"/>
        <w:rPr>
          <w:sz w:val="24"/>
        </w:rPr>
        <w:sectPr w:rsidR="00023C08">
          <w:type w:val="continuous"/>
          <w:pgSz w:w="11910" w:h="16840"/>
          <w:pgMar w:top="900" w:right="566" w:bottom="1397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533"/>
        <w:gridCol w:w="5490"/>
      </w:tblGrid>
      <w:tr w:rsidR="00023C08" w:rsidTr="00D34855">
        <w:trPr>
          <w:trHeight w:val="827"/>
        </w:trPr>
        <w:tc>
          <w:tcPr>
            <w:tcW w:w="2528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23C08" w:rsidRDefault="00023C0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23C08" w:rsidRDefault="00023C0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23C08" w:rsidRDefault="00023C0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23C08" w:rsidRDefault="00023C0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23C08" w:rsidRDefault="00023C0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23C08" w:rsidRDefault="00023C08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023C08" w:rsidRDefault="00023C08">
            <w:pPr>
              <w:pStyle w:val="TableParagraph"/>
              <w:spacing w:before="13" w:line="240" w:lineRule="auto"/>
              <w:ind w:left="0"/>
              <w:rPr>
                <w:b/>
                <w:sz w:val="24"/>
              </w:rPr>
            </w:pPr>
          </w:p>
          <w:p w:rsidR="00023C08" w:rsidRDefault="00BC2739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súboru stavieb</w:t>
            </w:r>
          </w:p>
        </w:tc>
        <w:tc>
          <w:tcPr>
            <w:tcW w:w="2533" w:type="dxa"/>
            <w:tcBorders>
              <w:top w:val="single" w:sz="4" w:space="0" w:color="auto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ind w:left="73" w:right="137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podľa účelu</w:t>
            </w:r>
          </w:p>
        </w:tc>
        <w:tc>
          <w:tcPr>
            <w:tcW w:w="5490" w:type="dxa"/>
            <w:tcBorders>
              <w:top w:val="single" w:sz="4" w:space="0" w:color="auto"/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Identifikačný kód hlavnej stavby podľa vyhlášky Úradu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pre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územné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plánovanie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výstavbu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Slovenskej</w:t>
            </w:r>
          </w:p>
          <w:p w:rsidR="00023C08" w:rsidRDefault="00BC2739">
            <w:pPr>
              <w:pStyle w:val="TableParagraph"/>
              <w:spacing w:line="264" w:lineRule="exact"/>
              <w:ind w:left="73"/>
              <w:rPr>
                <w:i/>
                <w:spacing w:val="-2"/>
                <w:sz w:val="24"/>
              </w:rPr>
            </w:pPr>
            <w:r w:rsidRPr="007E2628">
              <w:rPr>
                <w:i/>
                <w:sz w:val="24"/>
              </w:rPr>
              <w:t>republiky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 xml:space="preserve">upravujúcej členenie </w:t>
            </w:r>
            <w:r w:rsidRPr="007E2628">
              <w:rPr>
                <w:i/>
                <w:spacing w:val="-2"/>
                <w:sz w:val="24"/>
              </w:rPr>
              <w:t>stavieb</w:t>
            </w:r>
            <w:r w:rsidR="00AA114A">
              <w:rPr>
                <w:i/>
                <w:spacing w:val="-2"/>
                <w:sz w:val="24"/>
              </w:rPr>
              <w:t xml:space="preserve">: </w:t>
            </w:r>
          </w:p>
          <w:p w:rsidR="00AA114A" w:rsidRPr="007E2628" w:rsidRDefault="00AA114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</w:tc>
      </w:tr>
      <w:tr w:rsidR="00023C08">
        <w:trPr>
          <w:trHeight w:val="1288"/>
        </w:trPr>
        <w:tc>
          <w:tcPr>
            <w:tcW w:w="252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ind w:left="73" w:right="137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hlavnej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na prevádzkové súbory a stavebné objekty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ind w:left="73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Čísla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</w:t>
            </w:r>
            <w:r w:rsidRPr="007E2628">
              <w:rPr>
                <w:i/>
                <w:spacing w:val="-1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názvy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všetkých prevádzkových súborov</w:t>
            </w:r>
            <w:r w:rsidRPr="007E2628">
              <w:rPr>
                <w:i/>
                <w:spacing w:val="1"/>
                <w:sz w:val="24"/>
              </w:rPr>
              <w:t xml:space="preserve"> </w:t>
            </w:r>
            <w:r w:rsidRPr="007E2628">
              <w:rPr>
                <w:i/>
                <w:spacing w:val="-10"/>
                <w:sz w:val="24"/>
              </w:rPr>
              <w:t>a</w:t>
            </w:r>
          </w:p>
          <w:p w:rsidR="00AA114A" w:rsidRDefault="00BC2739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stavebných</w:t>
            </w:r>
            <w:r w:rsidRPr="007E2628">
              <w:rPr>
                <w:i/>
                <w:spacing w:val="-1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objektov</w:t>
            </w:r>
            <w:r w:rsidRPr="007E2628">
              <w:rPr>
                <w:i/>
                <w:spacing w:val="-1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hlavnej</w:t>
            </w:r>
            <w:r w:rsidRPr="007E2628">
              <w:rPr>
                <w:i/>
                <w:spacing w:val="-1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stavby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vo</w:t>
            </w:r>
            <w:r w:rsidRPr="007E2628">
              <w:rPr>
                <w:i/>
                <w:spacing w:val="1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 xml:space="preserve">formáte: </w:t>
            </w:r>
          </w:p>
          <w:p w:rsidR="00AA114A" w:rsidRDefault="00BC2739" w:rsidP="00AA114A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7E2628">
              <w:rPr>
                <w:i/>
                <w:spacing w:val="-2"/>
                <w:sz w:val="24"/>
              </w:rPr>
              <w:t>01/S01</w:t>
            </w:r>
            <w:r w:rsidR="00AA114A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-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Názov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stavebného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objektu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alebo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01/P01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-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Názov prevádzkového súboru</w:t>
            </w:r>
          </w:p>
          <w:p w:rsidR="00AA114A" w:rsidRDefault="00AA114A" w:rsidP="00AA114A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</w:p>
          <w:p w:rsidR="00AA114A" w:rsidRPr="007E2628" w:rsidRDefault="00AA114A" w:rsidP="00AA114A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</w:p>
        </w:tc>
      </w:tr>
      <w:tr w:rsidR="00023C08">
        <w:trPr>
          <w:trHeight w:val="745"/>
        </w:trPr>
        <w:tc>
          <w:tcPr>
            <w:tcW w:w="252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Čísla a názvy všetkých ostatných stavieb (ak ide o súbor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stavieb)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vo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formáte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stavba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02</w:t>
            </w:r>
            <w:r w:rsidRPr="007E2628">
              <w:rPr>
                <w:i/>
                <w:spacing w:val="-4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-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Názov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stavby</w:t>
            </w:r>
          </w:p>
          <w:p w:rsidR="00AA114A" w:rsidRDefault="00AA114A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</w:p>
        </w:tc>
      </w:tr>
      <w:tr w:rsidR="00023C08">
        <w:trPr>
          <w:trHeight w:val="830"/>
        </w:trPr>
        <w:tc>
          <w:tcPr>
            <w:tcW w:w="252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023C08" w:rsidRDefault="00BC2739">
            <w:pPr>
              <w:pStyle w:val="TableParagraph"/>
              <w:spacing w:line="270" w:lineRule="atLeast"/>
              <w:ind w:left="73" w:right="137"/>
              <w:rPr>
                <w:sz w:val="24"/>
              </w:rPr>
            </w:pPr>
            <w:r>
              <w:rPr>
                <w:sz w:val="24"/>
              </w:rPr>
              <w:t>stavieb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súbore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stavieb podľa účelu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Kód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stavby</w:t>
            </w:r>
            <w:r w:rsidRPr="007E2628">
              <w:rPr>
                <w:i/>
                <w:spacing w:val="-10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podľa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vyhlášky</w:t>
            </w:r>
            <w:r w:rsidRPr="007E2628">
              <w:rPr>
                <w:i/>
                <w:spacing w:val="-10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Úradu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pre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územné plánovanie a výstavbu Slovenskej republiky</w:t>
            </w:r>
          </w:p>
          <w:p w:rsidR="00023C08" w:rsidRDefault="00BC2739">
            <w:pPr>
              <w:pStyle w:val="TableParagraph"/>
              <w:spacing w:line="264" w:lineRule="exact"/>
              <w:ind w:left="73"/>
              <w:rPr>
                <w:i/>
                <w:spacing w:val="-2"/>
                <w:sz w:val="24"/>
              </w:rPr>
            </w:pPr>
            <w:r w:rsidRPr="007E2628">
              <w:rPr>
                <w:i/>
                <w:sz w:val="24"/>
              </w:rPr>
              <w:t>upravujúcej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členenie</w:t>
            </w:r>
            <w:r w:rsidRPr="007E2628">
              <w:rPr>
                <w:i/>
                <w:spacing w:val="-2"/>
                <w:sz w:val="24"/>
              </w:rPr>
              <w:t xml:space="preserve"> stavieb</w:t>
            </w:r>
          </w:p>
          <w:p w:rsidR="00AA114A" w:rsidRDefault="00AA114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</w:tc>
      </w:tr>
      <w:tr w:rsidR="00023C08">
        <w:trPr>
          <w:trHeight w:val="1277"/>
        </w:trPr>
        <w:tc>
          <w:tcPr>
            <w:tcW w:w="252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ostatných</w:t>
            </w:r>
          </w:p>
          <w:p w:rsidR="00023C08" w:rsidRDefault="00BC2739">
            <w:pPr>
              <w:pStyle w:val="TableParagraph"/>
              <w:spacing w:line="240" w:lineRule="auto"/>
              <w:ind w:left="73" w:right="137"/>
              <w:rPr>
                <w:sz w:val="24"/>
              </w:rPr>
            </w:pPr>
            <w:r>
              <w:rPr>
                <w:sz w:val="24"/>
              </w:rPr>
              <w:t>stavieb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prevádzkové súbory a stavebné </w:t>
            </w:r>
            <w:r>
              <w:rPr>
                <w:spacing w:val="-2"/>
                <w:sz w:val="24"/>
              </w:rPr>
              <w:t>objekty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Čísla a názvy všetkých prevádzkových súborov a stavebných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objektov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ostatných</w:t>
            </w:r>
            <w:r w:rsidRPr="007E2628">
              <w:rPr>
                <w:i/>
                <w:spacing w:val="-1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stavieb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 xml:space="preserve">vo </w:t>
            </w:r>
            <w:r w:rsidRPr="007E2628">
              <w:rPr>
                <w:i/>
                <w:spacing w:val="-2"/>
                <w:sz w:val="24"/>
              </w:rPr>
              <w:t>formáte:</w:t>
            </w:r>
          </w:p>
          <w:p w:rsidR="00023C0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02/S01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-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Názov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stavebného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objektu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alebo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02/P01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- Názov prevádzkového súboru</w:t>
            </w:r>
          </w:p>
          <w:p w:rsidR="00AA114A" w:rsidRDefault="00AA114A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</w:p>
        </w:tc>
      </w:tr>
      <w:tr w:rsidR="00023C08">
        <w:trPr>
          <w:trHeight w:val="633"/>
        </w:trPr>
        <w:tc>
          <w:tcPr>
            <w:tcW w:w="2528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Identifikácia</w:t>
            </w:r>
          </w:p>
          <w:p w:rsidR="00023C08" w:rsidRDefault="00BC273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predchádzajúcich </w:t>
            </w:r>
            <w:r>
              <w:rPr>
                <w:sz w:val="24"/>
              </w:rPr>
              <w:t>dokumentov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ind w:left="73" w:right="545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stanovisko dotknutého orgánu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Default="00BC2739">
            <w:pPr>
              <w:pStyle w:val="TableParagraph"/>
              <w:spacing w:line="240" w:lineRule="auto"/>
              <w:ind w:left="73" w:right="119"/>
              <w:rPr>
                <w:i/>
                <w:spacing w:val="-2"/>
                <w:sz w:val="24"/>
              </w:rPr>
            </w:pPr>
            <w:r w:rsidRPr="007E2628">
              <w:rPr>
                <w:i/>
                <w:sz w:val="24"/>
              </w:rPr>
              <w:t>Číslo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záväzného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stanoviska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dátum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vydania,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ak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 xml:space="preserve">bolo </w:t>
            </w:r>
            <w:r w:rsidRPr="007E2628">
              <w:rPr>
                <w:i/>
                <w:spacing w:val="-2"/>
                <w:sz w:val="24"/>
              </w:rPr>
              <w:t>vydané</w:t>
            </w:r>
            <w:r w:rsidR="00AA114A">
              <w:rPr>
                <w:i/>
                <w:spacing w:val="-2"/>
                <w:sz w:val="24"/>
              </w:rPr>
              <w:t xml:space="preserve">:  </w:t>
            </w:r>
          </w:p>
          <w:p w:rsidR="00AA114A" w:rsidRPr="007E2628" w:rsidRDefault="00AA114A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</w:p>
        </w:tc>
      </w:tr>
      <w:tr w:rsidR="00023C08">
        <w:trPr>
          <w:trHeight w:val="1103"/>
        </w:trPr>
        <w:tc>
          <w:tcPr>
            <w:tcW w:w="252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ind w:left="73" w:right="469"/>
              <w:jc w:val="both"/>
              <w:rPr>
                <w:sz w:val="24"/>
              </w:rPr>
            </w:pPr>
            <w:r>
              <w:rPr>
                <w:sz w:val="24"/>
              </w:rPr>
              <w:t>Záväzné vyjadrenie alebo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vyjadrenie dotknutej </w:t>
            </w:r>
            <w:r>
              <w:rPr>
                <w:spacing w:val="-2"/>
                <w:sz w:val="24"/>
              </w:rPr>
              <w:t>právnickej</w:t>
            </w:r>
          </w:p>
          <w:p w:rsidR="00023C08" w:rsidRDefault="00BC2739">
            <w:pPr>
              <w:pStyle w:val="TableParagraph"/>
              <w:spacing w:line="264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osoby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Číslo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záväzného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vyjadrenia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alebo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iného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vyjadrenia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 dátum vydania, ak bolo vydané</w:t>
            </w:r>
          </w:p>
        </w:tc>
      </w:tr>
      <w:tr w:rsidR="00023C08">
        <w:trPr>
          <w:trHeight w:val="1379"/>
        </w:trPr>
        <w:tc>
          <w:tcPr>
            <w:tcW w:w="252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povolenie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orgánu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Číslo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rozhodnutia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stavebnom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zámere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</w:t>
            </w:r>
            <w:r w:rsidRPr="007E2628">
              <w:rPr>
                <w:i/>
                <w:spacing w:val="-7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jeho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dátum vydania a dátum právoplatnosti, číslo overovacej</w:t>
            </w:r>
          </w:p>
          <w:p w:rsidR="00023C08" w:rsidRPr="007E262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doložky</w:t>
            </w:r>
            <w:r w:rsidRPr="007E2628">
              <w:rPr>
                <w:i/>
                <w:spacing w:val="-13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dátum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vydania,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číslo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kolaudačného osvedčenia a jeho dátum vydania a dátum</w:t>
            </w:r>
          </w:p>
          <w:p w:rsidR="00023C08" w:rsidRDefault="00BC2739">
            <w:pPr>
              <w:pStyle w:val="TableParagraph"/>
              <w:spacing w:line="264" w:lineRule="exact"/>
              <w:ind w:left="73"/>
              <w:rPr>
                <w:i/>
                <w:spacing w:val="-2"/>
                <w:sz w:val="24"/>
              </w:rPr>
            </w:pPr>
            <w:r w:rsidRPr="007E2628">
              <w:rPr>
                <w:i/>
                <w:sz w:val="24"/>
              </w:rPr>
              <w:t>právoplatnosti;</w:t>
            </w:r>
            <w:r w:rsidRPr="007E2628">
              <w:rPr>
                <w:i/>
                <w:spacing w:val="-1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ak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sa</w:t>
            </w:r>
            <w:r w:rsidRPr="007E2628">
              <w:rPr>
                <w:i/>
                <w:spacing w:val="-1"/>
                <w:sz w:val="24"/>
              </w:rPr>
              <w:t xml:space="preserve"> </w:t>
            </w:r>
            <w:r w:rsidRPr="007E2628">
              <w:rPr>
                <w:i/>
                <w:spacing w:val="-2"/>
                <w:sz w:val="24"/>
              </w:rPr>
              <w:t>vydalo</w:t>
            </w:r>
          </w:p>
          <w:p w:rsidR="00AA114A" w:rsidRDefault="00AA114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</w:tc>
      </w:tr>
      <w:tr w:rsidR="00023C08">
        <w:trPr>
          <w:trHeight w:val="1108"/>
        </w:trPr>
        <w:tc>
          <w:tcPr>
            <w:tcW w:w="2528" w:type="dxa"/>
            <w:tcBorders>
              <w:lef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Predmet</w:t>
            </w: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žiadosti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Default="00BC2739">
            <w:pPr>
              <w:pStyle w:val="TableParagraph"/>
              <w:ind w:left="73"/>
              <w:rPr>
                <w:i/>
                <w:spacing w:val="-2"/>
                <w:sz w:val="24"/>
              </w:rPr>
            </w:pPr>
            <w:r w:rsidRPr="007E2628">
              <w:rPr>
                <w:i/>
                <w:sz w:val="24"/>
              </w:rPr>
              <w:t>Vlastný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text</w:t>
            </w:r>
            <w:r w:rsidRPr="007E2628">
              <w:rPr>
                <w:i/>
                <w:spacing w:val="2"/>
                <w:sz w:val="24"/>
              </w:rPr>
              <w:t xml:space="preserve"> </w:t>
            </w:r>
            <w:r w:rsidRPr="007E2628">
              <w:rPr>
                <w:i/>
                <w:spacing w:val="-2"/>
                <w:sz w:val="24"/>
              </w:rPr>
              <w:t>žiadateľa</w:t>
            </w:r>
            <w:r w:rsidR="00AA114A">
              <w:rPr>
                <w:i/>
                <w:spacing w:val="-2"/>
                <w:sz w:val="24"/>
              </w:rPr>
              <w:t>:</w:t>
            </w:r>
          </w:p>
          <w:p w:rsidR="00AA114A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  <w:p w:rsidR="00AA114A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  <w:p w:rsidR="00AA114A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</w:tc>
      </w:tr>
      <w:tr w:rsidR="00023C08">
        <w:trPr>
          <w:trHeight w:val="338"/>
        </w:trPr>
        <w:tc>
          <w:tcPr>
            <w:tcW w:w="2528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ind w:left="73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Počet</w:t>
            </w:r>
            <w:r w:rsidRPr="007E2628">
              <w:rPr>
                <w:i/>
                <w:spacing w:val="-3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 xml:space="preserve">listov A4 </w:t>
            </w:r>
            <w:r w:rsidRPr="007E2628">
              <w:rPr>
                <w:i/>
                <w:spacing w:val="-2"/>
                <w:sz w:val="24"/>
              </w:rPr>
              <w:t>spolu</w:t>
            </w:r>
          </w:p>
        </w:tc>
      </w:tr>
      <w:tr w:rsidR="00023C08">
        <w:trPr>
          <w:trHeight w:val="673"/>
        </w:trPr>
        <w:tc>
          <w:tcPr>
            <w:tcW w:w="252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023C08" w:rsidRDefault="00023C08"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Default="00BC2739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  <w:r w:rsidRPr="007E2628">
              <w:rPr>
                <w:i/>
                <w:sz w:val="24"/>
              </w:rPr>
              <w:t>Osobitné</w:t>
            </w:r>
            <w:r w:rsidRPr="007E2628">
              <w:rPr>
                <w:i/>
                <w:spacing w:val="-9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tlačivo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dotknutého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orgánu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alebo</w:t>
            </w:r>
            <w:r w:rsidRPr="007E2628">
              <w:rPr>
                <w:i/>
                <w:spacing w:val="-8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dotknutej právnickej osoby</w:t>
            </w:r>
            <w:r w:rsidR="00AA114A">
              <w:rPr>
                <w:i/>
                <w:sz w:val="24"/>
              </w:rPr>
              <w:t>:</w:t>
            </w:r>
          </w:p>
          <w:p w:rsidR="00AA114A" w:rsidRDefault="00AA114A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spacing w:line="240" w:lineRule="auto"/>
              <w:ind w:left="73" w:right="119"/>
              <w:rPr>
                <w:i/>
                <w:sz w:val="24"/>
              </w:rPr>
            </w:pPr>
          </w:p>
        </w:tc>
      </w:tr>
      <w:tr w:rsidR="00023C08">
        <w:trPr>
          <w:trHeight w:val="338"/>
        </w:trPr>
        <w:tc>
          <w:tcPr>
            <w:tcW w:w="10551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023C08">
        <w:trPr>
          <w:trHeight w:val="551"/>
        </w:trPr>
        <w:tc>
          <w:tcPr>
            <w:tcW w:w="2528" w:type="dxa"/>
            <w:tcBorders>
              <w:lef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Dokumentácia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Projektová</w:t>
            </w:r>
          </w:p>
          <w:p w:rsidR="00023C08" w:rsidRDefault="00BC2739">
            <w:pPr>
              <w:pStyle w:val="TableParagraph"/>
              <w:spacing w:line="264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AA114A" w:rsidRDefault="00BC2739">
            <w:pPr>
              <w:pStyle w:val="TableParagraph"/>
              <w:ind w:left="73"/>
              <w:rPr>
                <w:i/>
              </w:rPr>
            </w:pPr>
            <w:r w:rsidRPr="007E2628">
              <w:rPr>
                <w:i/>
                <w:sz w:val="24"/>
              </w:rPr>
              <w:t>Uložená</w:t>
            </w:r>
            <w:r w:rsidR="00AA114A">
              <w:rPr>
                <w:i/>
                <w:sz w:val="24"/>
              </w:rPr>
              <w:t xml:space="preserve">: </w:t>
            </w:r>
            <w:r w:rsidR="00AA114A">
              <w:rPr>
                <w:i/>
              </w:rPr>
              <w:t>(podčiar</w:t>
            </w:r>
            <w:r w:rsidR="00667F2B">
              <w:rPr>
                <w:i/>
              </w:rPr>
              <w:t>k</w:t>
            </w:r>
            <w:r w:rsidR="00AA114A">
              <w:rPr>
                <w:i/>
              </w:rPr>
              <w:t>nite)</w:t>
            </w:r>
          </w:p>
          <w:p w:rsidR="00AA114A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  <w:p w:rsidR="00023C08" w:rsidRDefault="00BC2739" w:rsidP="00AA114A">
            <w:pPr>
              <w:pStyle w:val="TableParagraph"/>
              <w:ind w:left="73"/>
              <w:rPr>
                <w:b/>
                <w:spacing w:val="-2"/>
                <w:sz w:val="24"/>
              </w:rPr>
            </w:pPr>
            <w:r w:rsidRPr="00AA114A">
              <w:rPr>
                <w:b/>
                <w:spacing w:val="-5"/>
                <w:sz w:val="24"/>
              </w:rPr>
              <w:t xml:space="preserve"> </w:t>
            </w:r>
            <w:r w:rsidRPr="00AA114A">
              <w:rPr>
                <w:b/>
                <w:sz w:val="24"/>
              </w:rPr>
              <w:t>v</w:t>
            </w:r>
            <w:r w:rsidRPr="00AA114A">
              <w:rPr>
                <w:b/>
                <w:spacing w:val="-2"/>
                <w:sz w:val="24"/>
              </w:rPr>
              <w:t xml:space="preserve"> </w:t>
            </w:r>
            <w:r w:rsidRPr="00AA114A">
              <w:rPr>
                <w:b/>
                <w:sz w:val="24"/>
              </w:rPr>
              <w:t>informačnom</w:t>
            </w:r>
            <w:r w:rsidRPr="00AA114A">
              <w:rPr>
                <w:b/>
                <w:spacing w:val="1"/>
                <w:sz w:val="24"/>
              </w:rPr>
              <w:t xml:space="preserve"> </w:t>
            </w:r>
            <w:r w:rsidRPr="00AA114A">
              <w:rPr>
                <w:b/>
                <w:sz w:val="24"/>
              </w:rPr>
              <w:t xml:space="preserve">systéme </w:t>
            </w:r>
            <w:r w:rsidRPr="00D34855">
              <w:rPr>
                <w:sz w:val="24"/>
              </w:rPr>
              <w:t>alebo</w:t>
            </w:r>
            <w:r w:rsidRPr="00AA114A">
              <w:rPr>
                <w:b/>
                <w:spacing w:val="-2"/>
                <w:sz w:val="24"/>
              </w:rPr>
              <w:t xml:space="preserve"> priložená</w:t>
            </w:r>
            <w:r w:rsidR="00AA114A">
              <w:rPr>
                <w:b/>
                <w:spacing w:val="-2"/>
                <w:sz w:val="24"/>
              </w:rPr>
              <w:t xml:space="preserve"> </w:t>
            </w:r>
            <w:r w:rsidRPr="00AA114A">
              <w:rPr>
                <w:b/>
                <w:spacing w:val="-2"/>
                <w:sz w:val="24"/>
              </w:rPr>
              <w:t>listinne</w:t>
            </w:r>
          </w:p>
          <w:p w:rsidR="00AA114A" w:rsidRDefault="00AA114A" w:rsidP="00AA114A">
            <w:pPr>
              <w:pStyle w:val="TableParagraph"/>
              <w:ind w:left="73"/>
              <w:rPr>
                <w:sz w:val="24"/>
              </w:rPr>
            </w:pPr>
          </w:p>
        </w:tc>
      </w:tr>
      <w:tr w:rsidR="00023C08">
        <w:trPr>
          <w:trHeight w:val="359"/>
        </w:trPr>
        <w:tc>
          <w:tcPr>
            <w:tcW w:w="10551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023C08">
        <w:trPr>
          <w:trHeight w:val="554"/>
        </w:trPr>
        <w:tc>
          <w:tcPr>
            <w:tcW w:w="2528" w:type="dxa"/>
            <w:tcBorders>
              <w:lef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:rsidR="00023C08" w:rsidRDefault="00BC2739">
            <w:pPr>
              <w:pStyle w:val="TableParagraph"/>
              <w:spacing w:line="264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AA114A" w:rsidRDefault="00BC2739">
            <w:pPr>
              <w:pStyle w:val="TableParagraph"/>
              <w:spacing w:line="270" w:lineRule="exact"/>
              <w:ind w:left="73"/>
              <w:rPr>
                <w:b/>
                <w:spacing w:val="-2"/>
                <w:sz w:val="24"/>
              </w:rPr>
            </w:pPr>
            <w:r w:rsidRPr="00AA114A">
              <w:rPr>
                <w:b/>
                <w:sz w:val="24"/>
              </w:rPr>
              <w:t>Je</w:t>
            </w:r>
            <w:r w:rsidRPr="00AA114A">
              <w:rPr>
                <w:b/>
                <w:spacing w:val="-3"/>
                <w:sz w:val="24"/>
              </w:rPr>
              <w:t xml:space="preserve"> </w:t>
            </w:r>
            <w:r w:rsidRPr="00AA114A">
              <w:rPr>
                <w:sz w:val="24"/>
              </w:rPr>
              <w:t>alebo</w:t>
            </w:r>
            <w:r w:rsidRPr="00AA114A">
              <w:rPr>
                <w:b/>
                <w:sz w:val="24"/>
              </w:rPr>
              <w:t xml:space="preserve"> nie je</w:t>
            </w:r>
            <w:r w:rsidRPr="00AA114A">
              <w:rPr>
                <w:b/>
                <w:spacing w:val="-1"/>
                <w:sz w:val="24"/>
              </w:rPr>
              <w:t xml:space="preserve"> </w:t>
            </w:r>
            <w:r w:rsidRPr="00AA114A">
              <w:rPr>
                <w:sz w:val="24"/>
              </w:rPr>
              <w:t>prílohou</w:t>
            </w:r>
            <w:r w:rsidRPr="00AA114A">
              <w:rPr>
                <w:spacing w:val="1"/>
                <w:sz w:val="24"/>
              </w:rPr>
              <w:t xml:space="preserve"> </w:t>
            </w:r>
            <w:r w:rsidRPr="00AA114A">
              <w:rPr>
                <w:spacing w:val="-2"/>
                <w:sz w:val="24"/>
              </w:rPr>
              <w:t>žia</w:t>
            </w:r>
            <w:bookmarkStart w:id="0" w:name="_GoBack"/>
            <w:bookmarkEnd w:id="0"/>
            <w:r w:rsidRPr="00AA114A">
              <w:rPr>
                <w:spacing w:val="-2"/>
                <w:sz w:val="24"/>
              </w:rPr>
              <w:t>dosti</w:t>
            </w:r>
          </w:p>
          <w:p w:rsidR="00AA114A" w:rsidRDefault="00AA114A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PPD č. : </w:t>
            </w:r>
          </w:p>
        </w:tc>
      </w:tr>
      <w:tr w:rsidR="00023C08">
        <w:trPr>
          <w:trHeight w:val="314"/>
        </w:trPr>
        <w:tc>
          <w:tcPr>
            <w:tcW w:w="10551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023C08" w:rsidRDefault="00AA114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BC2739">
              <w:rPr>
                <w:b/>
                <w:sz w:val="24"/>
              </w:rPr>
              <w:t>ČASŤ</w:t>
            </w:r>
            <w:r w:rsidR="00BC2739">
              <w:rPr>
                <w:b/>
                <w:spacing w:val="-1"/>
                <w:sz w:val="24"/>
              </w:rPr>
              <w:t xml:space="preserve"> </w:t>
            </w:r>
            <w:r w:rsidR="00BC2739">
              <w:rPr>
                <w:b/>
                <w:sz w:val="24"/>
              </w:rPr>
              <w:t>G</w:t>
            </w:r>
            <w:r w:rsidR="00BC2739">
              <w:rPr>
                <w:b/>
                <w:spacing w:val="-2"/>
                <w:sz w:val="24"/>
              </w:rPr>
              <w:t xml:space="preserve"> </w:t>
            </w:r>
            <w:r w:rsidR="00BC2739">
              <w:rPr>
                <w:b/>
                <w:sz w:val="24"/>
              </w:rPr>
              <w:t>-</w:t>
            </w:r>
            <w:r w:rsidR="00BC2739">
              <w:rPr>
                <w:b/>
                <w:spacing w:val="-2"/>
                <w:sz w:val="24"/>
              </w:rPr>
              <w:t xml:space="preserve"> </w:t>
            </w:r>
            <w:r w:rsidR="00BC2739">
              <w:rPr>
                <w:b/>
                <w:sz w:val="24"/>
              </w:rPr>
              <w:t>Vyhlásenie</w:t>
            </w:r>
            <w:r w:rsidR="00BC2739">
              <w:rPr>
                <w:b/>
                <w:spacing w:val="-1"/>
                <w:sz w:val="24"/>
              </w:rPr>
              <w:t xml:space="preserve"> </w:t>
            </w:r>
            <w:r w:rsidR="00BC2739">
              <w:rPr>
                <w:b/>
                <w:sz w:val="24"/>
              </w:rPr>
              <w:t>žiadateľa</w:t>
            </w:r>
            <w:r w:rsidR="00BC2739">
              <w:rPr>
                <w:b/>
                <w:spacing w:val="-1"/>
                <w:sz w:val="24"/>
              </w:rPr>
              <w:t xml:space="preserve"> </w:t>
            </w:r>
            <w:r w:rsidR="00BC2739">
              <w:rPr>
                <w:b/>
                <w:sz w:val="24"/>
              </w:rPr>
              <w:t>a</w:t>
            </w:r>
            <w:r w:rsidR="00BC2739">
              <w:rPr>
                <w:b/>
                <w:spacing w:val="-1"/>
                <w:sz w:val="24"/>
              </w:rPr>
              <w:t xml:space="preserve"> </w:t>
            </w:r>
            <w:r w:rsidR="00BC2739">
              <w:rPr>
                <w:b/>
                <w:sz w:val="24"/>
              </w:rPr>
              <w:t>dátum</w:t>
            </w:r>
            <w:r w:rsidR="00BC2739">
              <w:rPr>
                <w:b/>
                <w:spacing w:val="-3"/>
                <w:sz w:val="24"/>
              </w:rPr>
              <w:t xml:space="preserve"> </w:t>
            </w:r>
            <w:r w:rsidR="00BC2739">
              <w:rPr>
                <w:b/>
                <w:spacing w:val="-2"/>
                <w:sz w:val="24"/>
              </w:rPr>
              <w:t>podania</w:t>
            </w:r>
          </w:p>
        </w:tc>
      </w:tr>
      <w:tr w:rsidR="00023C08">
        <w:trPr>
          <w:trHeight w:val="633"/>
        </w:trPr>
        <w:tc>
          <w:tcPr>
            <w:tcW w:w="2528" w:type="dxa"/>
            <w:tcBorders>
              <w:lef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spacing w:line="240" w:lineRule="auto"/>
              <w:ind w:left="73" w:right="612"/>
              <w:rPr>
                <w:sz w:val="24"/>
              </w:rPr>
            </w:pPr>
            <w:r>
              <w:rPr>
                <w:sz w:val="24"/>
              </w:rPr>
              <w:t>O správnosti vyplnených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údajov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Pr="007E2628" w:rsidRDefault="00BC2739">
            <w:pPr>
              <w:pStyle w:val="TableParagraph"/>
              <w:ind w:left="73"/>
              <w:rPr>
                <w:i/>
                <w:sz w:val="24"/>
              </w:rPr>
            </w:pPr>
            <w:r w:rsidRPr="007E2628">
              <w:rPr>
                <w:i/>
                <w:spacing w:val="-2"/>
                <w:sz w:val="24"/>
              </w:rPr>
              <w:t>Súhlas</w:t>
            </w:r>
          </w:p>
        </w:tc>
      </w:tr>
      <w:tr w:rsidR="00023C08">
        <w:trPr>
          <w:trHeight w:val="313"/>
        </w:trPr>
        <w:tc>
          <w:tcPr>
            <w:tcW w:w="2528" w:type="dxa"/>
            <w:tcBorders>
              <w:left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533" w:type="dxa"/>
            <w:shd w:val="clear" w:color="auto" w:fill="D9D9D9"/>
          </w:tcPr>
          <w:p w:rsidR="00023C08" w:rsidRDefault="00BC2739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490" w:type="dxa"/>
            <w:tcBorders>
              <w:right w:val="single" w:sz="8" w:space="0" w:color="000000"/>
            </w:tcBorders>
          </w:tcPr>
          <w:p w:rsidR="00023C08" w:rsidRDefault="00BC2739">
            <w:pPr>
              <w:pStyle w:val="TableParagraph"/>
              <w:ind w:left="73"/>
              <w:rPr>
                <w:i/>
                <w:spacing w:val="-2"/>
                <w:sz w:val="24"/>
              </w:rPr>
            </w:pPr>
            <w:r w:rsidRPr="007E2628">
              <w:rPr>
                <w:i/>
                <w:sz w:val="24"/>
              </w:rPr>
              <w:t>Odtlačok</w:t>
            </w:r>
            <w:r w:rsidRPr="007E2628">
              <w:rPr>
                <w:i/>
                <w:spacing w:val="-5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pečiatky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príslušného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správneho</w:t>
            </w:r>
            <w:r w:rsidRPr="007E2628">
              <w:rPr>
                <w:i/>
                <w:spacing w:val="-2"/>
                <w:sz w:val="24"/>
              </w:rPr>
              <w:t xml:space="preserve"> orgánu</w:t>
            </w:r>
          </w:p>
          <w:p w:rsidR="00AA114A" w:rsidRDefault="00AA114A">
            <w:pPr>
              <w:pStyle w:val="TableParagraph"/>
              <w:ind w:left="73"/>
              <w:rPr>
                <w:i/>
                <w:spacing w:val="-2"/>
                <w:sz w:val="24"/>
              </w:rPr>
            </w:pPr>
          </w:p>
          <w:p w:rsidR="00AA114A" w:rsidRPr="007E2628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</w:tc>
      </w:tr>
      <w:tr w:rsidR="00023C08">
        <w:trPr>
          <w:trHeight w:val="330"/>
        </w:trPr>
        <w:tc>
          <w:tcPr>
            <w:tcW w:w="25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533" w:type="dxa"/>
            <w:tcBorders>
              <w:bottom w:val="single" w:sz="8" w:space="0" w:color="000000"/>
            </w:tcBorders>
            <w:shd w:val="clear" w:color="auto" w:fill="D9D9D9"/>
          </w:tcPr>
          <w:p w:rsidR="00023C08" w:rsidRDefault="00BC2739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490" w:type="dxa"/>
            <w:tcBorders>
              <w:bottom w:val="single" w:sz="8" w:space="0" w:color="000000"/>
              <w:right w:val="single" w:sz="8" w:space="0" w:color="000000"/>
            </w:tcBorders>
          </w:tcPr>
          <w:p w:rsidR="00023C08" w:rsidRDefault="00BC2739">
            <w:pPr>
              <w:pStyle w:val="TableParagraph"/>
              <w:ind w:left="73"/>
              <w:rPr>
                <w:i/>
                <w:spacing w:val="-2"/>
                <w:sz w:val="24"/>
              </w:rPr>
            </w:pPr>
            <w:r w:rsidRPr="007E2628">
              <w:rPr>
                <w:i/>
                <w:sz w:val="24"/>
              </w:rPr>
              <w:t>Podpis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alebo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podpis</w:t>
            </w:r>
            <w:r w:rsidRPr="007E2628">
              <w:rPr>
                <w:i/>
                <w:spacing w:val="-3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a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odtlačok</w:t>
            </w:r>
            <w:r w:rsidRPr="007E2628">
              <w:rPr>
                <w:i/>
                <w:spacing w:val="-2"/>
                <w:sz w:val="24"/>
              </w:rPr>
              <w:t xml:space="preserve"> </w:t>
            </w:r>
            <w:r w:rsidRPr="007E2628">
              <w:rPr>
                <w:i/>
                <w:sz w:val="24"/>
              </w:rPr>
              <w:t>pečiatky</w:t>
            </w:r>
            <w:r w:rsidRPr="007E2628">
              <w:rPr>
                <w:i/>
                <w:spacing w:val="-6"/>
                <w:sz w:val="24"/>
              </w:rPr>
              <w:t xml:space="preserve"> </w:t>
            </w:r>
            <w:r w:rsidRPr="007E2628">
              <w:rPr>
                <w:i/>
                <w:spacing w:val="-2"/>
                <w:sz w:val="24"/>
              </w:rPr>
              <w:t>žiadateľa</w:t>
            </w:r>
            <w:r w:rsidR="00AA114A">
              <w:rPr>
                <w:i/>
                <w:spacing w:val="-2"/>
                <w:sz w:val="24"/>
              </w:rPr>
              <w:t>:</w:t>
            </w:r>
          </w:p>
          <w:p w:rsidR="00AA114A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  <w:p w:rsidR="00AA114A" w:rsidRPr="007E2628" w:rsidRDefault="00AA114A">
            <w:pPr>
              <w:pStyle w:val="TableParagraph"/>
              <w:ind w:left="73"/>
              <w:rPr>
                <w:i/>
                <w:sz w:val="24"/>
              </w:rPr>
            </w:pPr>
          </w:p>
        </w:tc>
      </w:tr>
    </w:tbl>
    <w:p w:rsidR="00BC2739" w:rsidRDefault="00BC2739"/>
    <w:sectPr w:rsidR="00BC2739">
      <w:type w:val="continuous"/>
      <w:pgSz w:w="11910" w:h="16840"/>
      <w:pgMar w:top="680" w:right="566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08"/>
    <w:rsid w:val="00023C08"/>
    <w:rsid w:val="00667F2B"/>
    <w:rsid w:val="007E2628"/>
    <w:rsid w:val="00AA114A"/>
    <w:rsid w:val="00BC2739"/>
    <w:rsid w:val="00D3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28927"/>
  <w15:docId w15:val="{5CD1F184-FF0A-41CD-9890-EACA6257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4</cp:revision>
  <dcterms:created xsi:type="dcterms:W3CDTF">2025-04-08T07:17:00Z</dcterms:created>
  <dcterms:modified xsi:type="dcterms:W3CDTF">2025-04-08T09:13:00Z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